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0" w:rsidRPr="00C54A49" w:rsidRDefault="001F36C0" w:rsidP="00875AB7">
      <w:pPr>
        <w:pStyle w:val="a0"/>
        <w:spacing w:line="240" w:lineRule="auto"/>
        <w:ind w:left="5400"/>
        <w:jc w:val="right"/>
        <w:rPr>
          <w:rFonts w:ascii="Times New Roman" w:hAnsi="Times New Roman"/>
          <w:i/>
          <w:sz w:val="28"/>
          <w:szCs w:val="28"/>
        </w:rPr>
      </w:pPr>
      <w:r w:rsidRPr="00C54A49">
        <w:rPr>
          <w:rFonts w:ascii="Times New Roman" w:hAnsi="Times New Roman"/>
          <w:i/>
          <w:sz w:val="28"/>
          <w:szCs w:val="28"/>
        </w:rPr>
        <w:t xml:space="preserve">Проект </w:t>
      </w:r>
    </w:p>
    <w:p w:rsidR="001F36C0" w:rsidRPr="00EB53BC" w:rsidRDefault="001F36C0" w:rsidP="00EB53BC">
      <w:pPr>
        <w:pStyle w:val="a0"/>
        <w:spacing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 w:rsidRPr="00EB53BC">
        <w:rPr>
          <w:rFonts w:ascii="Times New Roman" w:hAnsi="Times New Roman"/>
          <w:sz w:val="28"/>
          <w:szCs w:val="28"/>
        </w:rPr>
        <w:t>УТВЕРЖДАЮ</w:t>
      </w:r>
    </w:p>
    <w:p w:rsidR="001F36C0" w:rsidRPr="00EB53BC" w:rsidRDefault="001F36C0" w:rsidP="00EB53BC">
      <w:pPr>
        <w:pStyle w:val="a0"/>
        <w:ind w:left="5400"/>
        <w:rPr>
          <w:rFonts w:ascii="Times New Roman" w:hAnsi="Times New Roman"/>
          <w:sz w:val="28"/>
          <w:szCs w:val="28"/>
        </w:rPr>
      </w:pPr>
      <w:r w:rsidRPr="00EB53BC">
        <w:rPr>
          <w:rFonts w:ascii="Times New Roman" w:hAnsi="Times New Roman"/>
          <w:sz w:val="28"/>
          <w:szCs w:val="28"/>
        </w:rPr>
        <w:t xml:space="preserve">Председатель Экспертного совета по Арктике и Антарктике при Совете Федерации </w:t>
      </w:r>
    </w:p>
    <w:p w:rsidR="001F36C0" w:rsidRPr="00EB53BC" w:rsidRDefault="001F36C0" w:rsidP="00EB53BC">
      <w:pPr>
        <w:pStyle w:val="a0"/>
        <w:ind w:left="5400"/>
        <w:rPr>
          <w:rFonts w:ascii="Times New Roman" w:hAnsi="Times New Roman"/>
          <w:sz w:val="28"/>
          <w:szCs w:val="28"/>
        </w:rPr>
      </w:pPr>
    </w:p>
    <w:p w:rsidR="001F36C0" w:rsidRDefault="001F36C0" w:rsidP="00EB53BC">
      <w:pPr>
        <w:pStyle w:val="a0"/>
        <w:ind w:left="5400"/>
        <w:rPr>
          <w:rFonts w:ascii="Times New Roman" w:hAnsi="Times New Roman"/>
          <w:sz w:val="28"/>
          <w:szCs w:val="28"/>
        </w:rPr>
      </w:pPr>
      <w:r w:rsidRPr="00EB53BC">
        <w:rPr>
          <w:rFonts w:ascii="Times New Roman" w:hAnsi="Times New Roman"/>
          <w:sz w:val="28"/>
          <w:szCs w:val="28"/>
        </w:rPr>
        <w:t>_____________В.А. Штыров</w:t>
      </w:r>
    </w:p>
    <w:p w:rsidR="001F36C0" w:rsidRPr="00EB53BC" w:rsidRDefault="001F36C0" w:rsidP="00EB53BC">
      <w:pPr>
        <w:pStyle w:val="a0"/>
        <w:ind w:left="5400"/>
        <w:rPr>
          <w:rFonts w:ascii="Times New Roman" w:hAnsi="Times New Roman"/>
          <w:sz w:val="6"/>
          <w:szCs w:val="6"/>
        </w:rPr>
      </w:pPr>
    </w:p>
    <w:p w:rsidR="001F36C0" w:rsidRPr="00EB53BC" w:rsidRDefault="001F36C0" w:rsidP="00EB53BC">
      <w:pPr>
        <w:pStyle w:val="a0"/>
        <w:ind w:left="5400"/>
        <w:rPr>
          <w:rFonts w:ascii="Times New Roman" w:hAnsi="Times New Roman"/>
          <w:sz w:val="28"/>
          <w:szCs w:val="28"/>
        </w:rPr>
      </w:pPr>
      <w:r w:rsidRPr="00EB53BC">
        <w:rPr>
          <w:rFonts w:ascii="Times New Roman" w:hAnsi="Times New Roman"/>
          <w:sz w:val="28"/>
          <w:szCs w:val="28"/>
        </w:rPr>
        <w:t>«___» декабря 2014 года</w:t>
      </w:r>
    </w:p>
    <w:p w:rsidR="001F36C0" w:rsidRPr="00EB53BC" w:rsidRDefault="001F36C0" w:rsidP="00434AD2">
      <w:pPr>
        <w:overflowPunct w:val="0"/>
        <w:spacing w:line="240" w:lineRule="atLeast"/>
        <w:ind w:left="5954"/>
        <w:textAlignment w:val="baseline"/>
        <w:outlineLvl w:val="0"/>
        <w:rPr>
          <w:b/>
          <w:sz w:val="28"/>
          <w:szCs w:val="28"/>
        </w:rPr>
      </w:pPr>
    </w:p>
    <w:p w:rsidR="001F36C0" w:rsidRDefault="001F36C0" w:rsidP="00434AD2">
      <w:pPr>
        <w:pStyle w:val="Default"/>
      </w:pPr>
    </w:p>
    <w:p w:rsidR="001F36C0" w:rsidRDefault="001F36C0" w:rsidP="00434AD2">
      <w:pPr>
        <w:pStyle w:val="Default"/>
      </w:pPr>
    </w:p>
    <w:p w:rsidR="001F36C0" w:rsidRPr="00434AD2" w:rsidRDefault="001F36C0" w:rsidP="00434AD2">
      <w:pPr>
        <w:pStyle w:val="Default"/>
      </w:pPr>
    </w:p>
    <w:p w:rsidR="001F36C0" w:rsidRPr="00470D10" w:rsidRDefault="001F36C0" w:rsidP="00D44504">
      <w:pPr>
        <w:jc w:val="center"/>
        <w:rPr>
          <w:b/>
          <w:sz w:val="28"/>
          <w:szCs w:val="28"/>
        </w:rPr>
      </w:pPr>
      <w:r w:rsidRPr="00470D10">
        <w:rPr>
          <w:b/>
          <w:sz w:val="28"/>
          <w:szCs w:val="28"/>
        </w:rPr>
        <w:t>ОТЧЁТ</w:t>
      </w:r>
    </w:p>
    <w:p w:rsidR="001F36C0" w:rsidRDefault="001F36C0" w:rsidP="00D44504">
      <w:pPr>
        <w:jc w:val="center"/>
        <w:rPr>
          <w:b/>
          <w:sz w:val="28"/>
          <w:szCs w:val="28"/>
        </w:rPr>
      </w:pPr>
      <w:r w:rsidRPr="00470D10">
        <w:rPr>
          <w:b/>
          <w:sz w:val="28"/>
          <w:szCs w:val="28"/>
        </w:rPr>
        <w:t xml:space="preserve">о работе Экспертного совета по Арктике и Антарктике </w:t>
      </w:r>
    </w:p>
    <w:p w:rsidR="001F36C0" w:rsidRDefault="001F36C0" w:rsidP="00D44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470D10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е</w:t>
      </w:r>
      <w:r w:rsidRPr="00470D10">
        <w:rPr>
          <w:b/>
          <w:sz w:val="28"/>
          <w:szCs w:val="28"/>
        </w:rPr>
        <w:t xml:space="preserve"> Федерации</w:t>
      </w:r>
      <w:r>
        <w:rPr>
          <w:b/>
          <w:sz w:val="28"/>
          <w:szCs w:val="28"/>
        </w:rPr>
        <w:t xml:space="preserve"> </w:t>
      </w:r>
      <w:r w:rsidRPr="00D44504">
        <w:rPr>
          <w:b/>
          <w:sz w:val="28"/>
          <w:szCs w:val="28"/>
        </w:rPr>
        <w:t>Федерального Собрания</w:t>
      </w:r>
      <w:r>
        <w:rPr>
          <w:b/>
          <w:sz w:val="28"/>
          <w:szCs w:val="28"/>
        </w:rPr>
        <w:t xml:space="preserve"> </w:t>
      </w:r>
      <w:r w:rsidRPr="00D44504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</w:p>
    <w:p w:rsidR="001F36C0" w:rsidRDefault="001F36C0" w:rsidP="00D445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2014 году</w:t>
      </w:r>
    </w:p>
    <w:p w:rsidR="001F36C0" w:rsidRDefault="001F36C0" w:rsidP="009B33DD">
      <w:pPr>
        <w:ind w:firstLine="426"/>
        <w:jc w:val="both"/>
        <w:rPr>
          <w:sz w:val="28"/>
          <w:szCs w:val="28"/>
        </w:rPr>
      </w:pPr>
    </w:p>
    <w:p w:rsidR="001F36C0" w:rsidRDefault="001F36C0" w:rsidP="00D44504">
      <w:pPr>
        <w:ind w:firstLine="709"/>
        <w:jc w:val="both"/>
        <w:rPr>
          <w:sz w:val="28"/>
          <w:szCs w:val="28"/>
        </w:rPr>
      </w:pPr>
      <w:r w:rsidRPr="00025898">
        <w:rPr>
          <w:b/>
          <w:sz w:val="28"/>
          <w:szCs w:val="28"/>
        </w:rPr>
        <w:t>1. Структура</w:t>
      </w:r>
      <w:r>
        <w:rPr>
          <w:sz w:val="28"/>
          <w:szCs w:val="28"/>
        </w:rPr>
        <w:t xml:space="preserve"> </w:t>
      </w:r>
      <w:r w:rsidRPr="00470D10">
        <w:rPr>
          <w:b/>
          <w:sz w:val="28"/>
          <w:szCs w:val="28"/>
        </w:rPr>
        <w:t>Экспертного совета</w:t>
      </w:r>
      <w:r>
        <w:rPr>
          <w:b/>
          <w:sz w:val="28"/>
          <w:szCs w:val="28"/>
        </w:rPr>
        <w:t xml:space="preserve"> и вопросы ее совершенствования</w:t>
      </w:r>
    </w:p>
    <w:p w:rsidR="001F36C0" w:rsidRDefault="001F36C0" w:rsidP="00D44504">
      <w:pPr>
        <w:ind w:firstLine="709"/>
        <w:jc w:val="both"/>
        <w:rPr>
          <w:sz w:val="28"/>
          <w:szCs w:val="28"/>
        </w:rPr>
      </w:pPr>
    </w:p>
    <w:p w:rsidR="001F36C0" w:rsidRPr="00470D10" w:rsidRDefault="001F36C0" w:rsidP="00D44504">
      <w:pPr>
        <w:ind w:firstLine="709"/>
        <w:jc w:val="both"/>
        <w:rPr>
          <w:sz w:val="28"/>
          <w:szCs w:val="28"/>
        </w:rPr>
      </w:pPr>
      <w:r w:rsidRPr="00470D10">
        <w:rPr>
          <w:sz w:val="28"/>
          <w:szCs w:val="28"/>
        </w:rPr>
        <w:t>Экспертный совет по Арктике и Антарктике при Председателе Совета Федерации (далее – Экспертный совет) создан в соответствии с Распоряжением Председателя Совета Федерации Федерального Собрания Российской Федерации от 27 февраля 2012 года № 48рп-СФ.</w:t>
      </w:r>
    </w:p>
    <w:p w:rsidR="001F36C0" w:rsidRDefault="001F36C0" w:rsidP="00D44504">
      <w:pPr>
        <w:ind w:firstLine="709"/>
        <w:jc w:val="both"/>
        <w:rPr>
          <w:sz w:val="28"/>
          <w:szCs w:val="28"/>
        </w:rPr>
      </w:pPr>
      <w:r w:rsidRPr="00470D10">
        <w:rPr>
          <w:sz w:val="28"/>
          <w:szCs w:val="28"/>
        </w:rPr>
        <w:t xml:space="preserve">Экспертный совет является постоянно действующим консультативным органом при </w:t>
      </w:r>
      <w:r>
        <w:rPr>
          <w:sz w:val="28"/>
          <w:szCs w:val="28"/>
        </w:rPr>
        <w:t>Совете</w:t>
      </w:r>
      <w:r w:rsidRPr="00470D10">
        <w:rPr>
          <w:sz w:val="28"/>
          <w:szCs w:val="28"/>
        </w:rPr>
        <w:t xml:space="preserve"> Федерации. Деятельность Экспертного совета осуществляется в соответствии с Положением об Экспертном совете.</w:t>
      </w:r>
    </w:p>
    <w:p w:rsidR="001F36C0" w:rsidRDefault="001F36C0" w:rsidP="00D44504">
      <w:pPr>
        <w:pStyle w:val="Default"/>
        <w:ind w:firstLine="708"/>
        <w:rPr>
          <w:sz w:val="28"/>
          <w:szCs w:val="28"/>
        </w:rPr>
      </w:pPr>
      <w:r w:rsidRPr="00470D10">
        <w:rPr>
          <w:sz w:val="28"/>
          <w:szCs w:val="28"/>
        </w:rPr>
        <w:t xml:space="preserve">В составе Экспертного совета </w:t>
      </w:r>
      <w:r w:rsidRPr="00803423">
        <w:rPr>
          <w:sz w:val="28"/>
          <w:szCs w:val="28"/>
        </w:rPr>
        <w:t xml:space="preserve">было </w:t>
      </w:r>
      <w:r w:rsidRPr="00470D10">
        <w:rPr>
          <w:sz w:val="28"/>
          <w:szCs w:val="28"/>
        </w:rPr>
        <w:t>58 экспертов.</w:t>
      </w:r>
    </w:p>
    <w:p w:rsidR="001F36C0" w:rsidRPr="00EC0A74" w:rsidRDefault="001F36C0" w:rsidP="00395F0A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Для решения поставленных перед Экспертным советом задач, было сформировано 7 секций:</w:t>
      </w:r>
    </w:p>
    <w:p w:rsidR="001F36C0" w:rsidRPr="00EC0A74" w:rsidRDefault="001F36C0" w:rsidP="00395F0A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1.</w:t>
      </w:r>
      <w:r w:rsidRPr="00EC0A74">
        <w:rPr>
          <w:sz w:val="28"/>
          <w:szCs w:val="28"/>
        </w:rPr>
        <w:tab/>
        <w:t xml:space="preserve">Секция социально- экономического развития Арктической зоны. </w:t>
      </w:r>
    </w:p>
    <w:p w:rsidR="001F36C0" w:rsidRPr="00EC0A74" w:rsidRDefault="001F36C0" w:rsidP="00395F0A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2.</w:t>
      </w:r>
      <w:r w:rsidRPr="00EC0A74">
        <w:rPr>
          <w:sz w:val="28"/>
          <w:szCs w:val="28"/>
        </w:rPr>
        <w:tab/>
        <w:t>Секция транспортного и инфраструктурного развития.</w:t>
      </w:r>
    </w:p>
    <w:p w:rsidR="001F36C0" w:rsidRPr="00EC0A74" w:rsidRDefault="001F36C0" w:rsidP="00395F0A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3.</w:t>
      </w:r>
      <w:r w:rsidRPr="00EC0A74">
        <w:rPr>
          <w:sz w:val="28"/>
          <w:szCs w:val="28"/>
        </w:rPr>
        <w:tab/>
        <w:t>Секция военной безопасности, защиты и охраны государственной границы Российской Федерации, информационных технологий и связи.</w:t>
      </w:r>
    </w:p>
    <w:p w:rsidR="001F36C0" w:rsidRPr="00EC0A74" w:rsidRDefault="001F36C0" w:rsidP="00395F0A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4.</w:t>
      </w:r>
      <w:r w:rsidRPr="00EC0A74">
        <w:rPr>
          <w:sz w:val="28"/>
          <w:szCs w:val="28"/>
        </w:rPr>
        <w:tab/>
        <w:t xml:space="preserve">Секция экологической безопасности. </w:t>
      </w:r>
    </w:p>
    <w:p w:rsidR="001F36C0" w:rsidRPr="00EC0A74" w:rsidRDefault="001F36C0" w:rsidP="00395F0A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5.</w:t>
      </w:r>
      <w:r w:rsidRPr="00EC0A74">
        <w:rPr>
          <w:sz w:val="28"/>
          <w:szCs w:val="28"/>
        </w:rPr>
        <w:tab/>
        <w:t xml:space="preserve">Секция науки и технологий. </w:t>
      </w:r>
    </w:p>
    <w:p w:rsidR="001F36C0" w:rsidRPr="00EC0A74" w:rsidRDefault="001F36C0" w:rsidP="00395F0A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6.</w:t>
      </w:r>
      <w:r w:rsidRPr="00EC0A74">
        <w:rPr>
          <w:sz w:val="28"/>
          <w:szCs w:val="28"/>
        </w:rPr>
        <w:tab/>
        <w:t>Секция международного сотрудничества.</w:t>
      </w:r>
    </w:p>
    <w:p w:rsidR="001F36C0" w:rsidRPr="00395F0A" w:rsidRDefault="001F36C0" w:rsidP="00395F0A">
      <w:pPr>
        <w:ind w:firstLine="709"/>
        <w:jc w:val="both"/>
        <w:rPr>
          <w:sz w:val="28"/>
          <w:szCs w:val="28"/>
        </w:rPr>
      </w:pPr>
      <w:r w:rsidRPr="00395F0A">
        <w:rPr>
          <w:sz w:val="28"/>
          <w:szCs w:val="28"/>
        </w:rPr>
        <w:t>7.</w:t>
      </w:r>
      <w:r w:rsidRPr="00395F0A">
        <w:rPr>
          <w:sz w:val="28"/>
          <w:szCs w:val="28"/>
        </w:rPr>
        <w:tab/>
        <w:t>Секция исследований Антарктики.</w:t>
      </w:r>
    </w:p>
    <w:p w:rsidR="001F36C0" w:rsidRPr="00470D10" w:rsidRDefault="001F36C0" w:rsidP="00D44504">
      <w:pPr>
        <w:ind w:firstLine="709"/>
        <w:jc w:val="both"/>
        <w:rPr>
          <w:sz w:val="28"/>
          <w:szCs w:val="28"/>
        </w:rPr>
      </w:pPr>
      <w:r w:rsidRPr="00470D10">
        <w:rPr>
          <w:sz w:val="28"/>
          <w:szCs w:val="28"/>
        </w:rPr>
        <w:t>Для оперативного решения возникающих вопросов и координации деятельности образован президиум Экспертного совета. В состав през</w:t>
      </w:r>
      <w:r>
        <w:rPr>
          <w:sz w:val="28"/>
          <w:szCs w:val="28"/>
        </w:rPr>
        <w:t>идиума Экспертного совета входили:</w:t>
      </w:r>
      <w:r w:rsidRPr="00470D10">
        <w:rPr>
          <w:sz w:val="28"/>
          <w:szCs w:val="28"/>
        </w:rPr>
        <w:t xml:space="preserve"> председатель Экспертного совета, его заместители, руководители секций и ответственный секретарь</w:t>
      </w:r>
      <w:r>
        <w:rPr>
          <w:sz w:val="28"/>
          <w:szCs w:val="28"/>
        </w:rPr>
        <w:t xml:space="preserve"> и приглашенные эксперты</w:t>
      </w:r>
      <w:r w:rsidRPr="00470D10">
        <w:rPr>
          <w:sz w:val="28"/>
          <w:szCs w:val="28"/>
        </w:rPr>
        <w:t>.</w:t>
      </w:r>
    </w:p>
    <w:p w:rsidR="001F36C0" w:rsidRPr="00803423" w:rsidRDefault="001F36C0" w:rsidP="00D86B8F">
      <w:pPr>
        <w:ind w:firstLine="709"/>
        <w:jc w:val="both"/>
        <w:rPr>
          <w:sz w:val="28"/>
          <w:szCs w:val="28"/>
        </w:rPr>
      </w:pPr>
      <w:r w:rsidRPr="00803423">
        <w:rPr>
          <w:sz w:val="28"/>
          <w:szCs w:val="28"/>
        </w:rPr>
        <w:t xml:space="preserve">В соответствии с Постановлением </w:t>
      </w:r>
      <w:r w:rsidRPr="00470D10">
        <w:rPr>
          <w:sz w:val="28"/>
          <w:szCs w:val="28"/>
        </w:rPr>
        <w:t xml:space="preserve">Совета Федерации Федерального Собрания Российской Федерации </w:t>
      </w:r>
      <w:r w:rsidRPr="008034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29.04.2014 г. </w:t>
      </w:r>
      <w:r w:rsidRPr="00803423">
        <w:rPr>
          <w:sz w:val="28"/>
          <w:szCs w:val="28"/>
        </w:rPr>
        <w:t>№</w:t>
      </w:r>
      <w:r>
        <w:rPr>
          <w:sz w:val="28"/>
          <w:szCs w:val="28"/>
        </w:rPr>
        <w:t xml:space="preserve"> 185-СФ</w:t>
      </w:r>
      <w:r w:rsidRPr="00803423">
        <w:rPr>
          <w:sz w:val="28"/>
          <w:szCs w:val="28"/>
        </w:rPr>
        <w:t xml:space="preserve"> было принято решение реформировать </w:t>
      </w:r>
      <w:r w:rsidRPr="00470D10">
        <w:rPr>
          <w:sz w:val="28"/>
          <w:szCs w:val="28"/>
        </w:rPr>
        <w:t>Экспертный совет</w:t>
      </w:r>
      <w:r w:rsidRPr="00803423">
        <w:rPr>
          <w:sz w:val="28"/>
          <w:szCs w:val="28"/>
        </w:rPr>
        <w:t xml:space="preserve"> по Арктике и Антарктике при Председателе </w:t>
      </w:r>
      <w:r w:rsidRPr="00470D10">
        <w:rPr>
          <w:sz w:val="28"/>
          <w:szCs w:val="28"/>
        </w:rPr>
        <w:t>Совета Федерации</w:t>
      </w:r>
      <w:r w:rsidRPr="00803423">
        <w:rPr>
          <w:sz w:val="28"/>
          <w:szCs w:val="28"/>
        </w:rPr>
        <w:t xml:space="preserve"> в Экспертный Совет по Арктике и Антарктике при Совете Федерации. Чилингаров А.Н. был избран Председателем </w:t>
      </w:r>
      <w:r w:rsidRPr="00470D10">
        <w:rPr>
          <w:sz w:val="28"/>
          <w:szCs w:val="28"/>
        </w:rPr>
        <w:t>Экспертного совета</w:t>
      </w:r>
      <w:r w:rsidRPr="00803423">
        <w:rPr>
          <w:sz w:val="28"/>
          <w:szCs w:val="28"/>
        </w:rPr>
        <w:t xml:space="preserve">. Было принято решение о дальнейшем изменении состава </w:t>
      </w:r>
      <w:r w:rsidRPr="00470D10">
        <w:rPr>
          <w:sz w:val="28"/>
          <w:szCs w:val="28"/>
        </w:rPr>
        <w:t>Экспертного совета</w:t>
      </w:r>
      <w:r w:rsidRPr="00803423">
        <w:rPr>
          <w:sz w:val="28"/>
          <w:szCs w:val="28"/>
        </w:rPr>
        <w:t>.</w:t>
      </w:r>
    </w:p>
    <w:p w:rsidR="001F36C0" w:rsidRDefault="001F36C0" w:rsidP="00FC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Совета Федерации Федерального Собрания Российской Федерации от 19.11.2014 г. № 531-СФ член Комитета Совета Федерации по обороне и безопасности В.А. Штыров утвержден председателем Экспертного совета по Арктике и Антарктике при Совете Федерации. </w:t>
      </w:r>
    </w:p>
    <w:p w:rsidR="001F36C0" w:rsidRPr="00EC0A74" w:rsidRDefault="001F36C0" w:rsidP="002027AD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Была проведена работа по обновлению состава Экспертного совета, доработке Положения об Экспертном Совете, приведе</w:t>
      </w:r>
      <w:r>
        <w:rPr>
          <w:sz w:val="28"/>
          <w:szCs w:val="28"/>
        </w:rPr>
        <w:t xml:space="preserve">нию структуры и состава секций </w:t>
      </w:r>
      <w:r w:rsidRPr="00EC0A74">
        <w:rPr>
          <w:sz w:val="28"/>
          <w:szCs w:val="28"/>
        </w:rPr>
        <w:t xml:space="preserve">в соответствие с новым Положением и новым составом Экспертного совета. </w:t>
      </w:r>
    </w:p>
    <w:p w:rsidR="001F36C0" w:rsidRPr="00803423" w:rsidRDefault="001F36C0" w:rsidP="00D86B8F">
      <w:pPr>
        <w:ind w:firstLine="709"/>
        <w:jc w:val="both"/>
        <w:rPr>
          <w:sz w:val="28"/>
          <w:szCs w:val="28"/>
        </w:rPr>
      </w:pPr>
      <w:r w:rsidRPr="00803423">
        <w:rPr>
          <w:sz w:val="28"/>
          <w:szCs w:val="28"/>
        </w:rPr>
        <w:t>На 12</w:t>
      </w:r>
      <w:r>
        <w:rPr>
          <w:sz w:val="28"/>
          <w:szCs w:val="28"/>
        </w:rPr>
        <w:t xml:space="preserve"> декабря </w:t>
      </w:r>
      <w:r w:rsidRPr="00803423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планируется</w:t>
      </w:r>
      <w:r w:rsidRPr="00803423">
        <w:rPr>
          <w:sz w:val="28"/>
          <w:szCs w:val="28"/>
        </w:rPr>
        <w:t xml:space="preserve"> проведение заседания </w:t>
      </w:r>
      <w:r w:rsidRPr="00470D10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в новом составе</w:t>
      </w:r>
      <w:r w:rsidRPr="00803423">
        <w:rPr>
          <w:sz w:val="28"/>
          <w:szCs w:val="28"/>
        </w:rPr>
        <w:t>, на котором будут утвержд</w:t>
      </w:r>
      <w:r>
        <w:rPr>
          <w:sz w:val="28"/>
          <w:szCs w:val="28"/>
        </w:rPr>
        <w:t>а</w:t>
      </w:r>
      <w:r w:rsidRPr="00803423">
        <w:rPr>
          <w:sz w:val="28"/>
          <w:szCs w:val="28"/>
        </w:rPr>
        <w:t>ться:</w:t>
      </w:r>
    </w:p>
    <w:p w:rsidR="001F36C0" w:rsidRDefault="001F36C0" w:rsidP="00D86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деятельности Экспертного совета;</w:t>
      </w:r>
    </w:p>
    <w:p w:rsidR="001F36C0" w:rsidRPr="00803423" w:rsidRDefault="001F36C0" w:rsidP="00D86B8F">
      <w:pPr>
        <w:ind w:firstLine="709"/>
        <w:jc w:val="both"/>
        <w:rPr>
          <w:sz w:val="28"/>
          <w:szCs w:val="28"/>
        </w:rPr>
      </w:pPr>
      <w:r w:rsidRPr="008034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3423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а и персональный состав секций </w:t>
      </w:r>
      <w:r w:rsidRPr="00470D10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;</w:t>
      </w:r>
    </w:p>
    <w:p w:rsidR="001F36C0" w:rsidRDefault="001F36C0" w:rsidP="00D86B8F">
      <w:pPr>
        <w:ind w:firstLine="709"/>
        <w:jc w:val="both"/>
        <w:rPr>
          <w:sz w:val="28"/>
          <w:szCs w:val="28"/>
        </w:rPr>
      </w:pPr>
      <w:r w:rsidRPr="00803423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 Президиума Экспертного совета;</w:t>
      </w:r>
    </w:p>
    <w:p w:rsidR="001F36C0" w:rsidRPr="00470D10" w:rsidRDefault="001F36C0" w:rsidP="00D86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</w:t>
      </w:r>
      <w:r w:rsidRPr="00803423">
        <w:rPr>
          <w:sz w:val="28"/>
          <w:szCs w:val="28"/>
        </w:rPr>
        <w:t xml:space="preserve"> работы </w:t>
      </w:r>
      <w:r w:rsidRPr="00470D10">
        <w:rPr>
          <w:sz w:val="28"/>
          <w:szCs w:val="28"/>
        </w:rPr>
        <w:t>Экспертного совета</w:t>
      </w:r>
      <w:r w:rsidRPr="00803423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Президиума.</w:t>
      </w:r>
    </w:p>
    <w:p w:rsidR="001F36C0" w:rsidRDefault="001F36C0" w:rsidP="008A58DC">
      <w:pPr>
        <w:pStyle w:val="Default"/>
        <w:jc w:val="center"/>
        <w:rPr>
          <w:b/>
          <w:sz w:val="28"/>
          <w:szCs w:val="28"/>
        </w:rPr>
      </w:pPr>
    </w:p>
    <w:p w:rsidR="001F36C0" w:rsidRDefault="001F36C0" w:rsidP="008A58DC">
      <w:pPr>
        <w:pStyle w:val="Default"/>
        <w:jc w:val="center"/>
        <w:rPr>
          <w:sz w:val="28"/>
          <w:szCs w:val="28"/>
        </w:rPr>
      </w:pPr>
      <w:r w:rsidRPr="00025898">
        <w:rPr>
          <w:b/>
          <w:sz w:val="28"/>
          <w:szCs w:val="28"/>
        </w:rPr>
        <w:t>2. Деятельность</w:t>
      </w:r>
      <w:r>
        <w:rPr>
          <w:sz w:val="28"/>
          <w:szCs w:val="28"/>
        </w:rPr>
        <w:t xml:space="preserve"> </w:t>
      </w:r>
      <w:r w:rsidRPr="00470D10">
        <w:rPr>
          <w:b/>
          <w:sz w:val="28"/>
          <w:szCs w:val="28"/>
        </w:rPr>
        <w:t>Экспертного совета</w:t>
      </w:r>
      <w:r>
        <w:rPr>
          <w:b/>
          <w:sz w:val="28"/>
          <w:szCs w:val="28"/>
        </w:rPr>
        <w:t xml:space="preserve"> в 2014 году</w:t>
      </w:r>
    </w:p>
    <w:p w:rsidR="001F36C0" w:rsidRDefault="001F36C0" w:rsidP="00D86B8F">
      <w:pPr>
        <w:pStyle w:val="Default"/>
        <w:ind w:firstLine="709"/>
        <w:jc w:val="both"/>
        <w:rPr>
          <w:sz w:val="28"/>
          <w:szCs w:val="28"/>
        </w:rPr>
      </w:pP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В 2014 году Экспертный совет сосредоточил усилия на следующих направлениях работы: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- подготовка проекта новой редакции федерального закона «О территориях традиционного природопользования коренных малочисленных народов Севера, Сибири и Дальнего Востока Российской Федерации»;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- подготовка проекта федерального закона «Об Арктической зоне Российской Федерации»;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- подготовка проекта указа Президента Российской Федерации «О сухопутных территориях Арктической зоны Российской Федерации»;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- подготовка предложений по реализации Стратегии развития Арктической зоны Российской Федерации и обеспечения национальной безопасности на период до 2020 года.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Перечисленные вопросы были рассмотрены на заседании президиума Экспертного Совета 18 марта 2014 года.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По вопросам обеспечения прав коренных малочисленных народов Севера, Сибири и Дальнего Востока на защиту исконной среды их обитания и традиционного образа жизни была начата и продолжается следующая работа: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1. по подготовке предложений по внесению изменений в порядок подтверждения принадлежности граждан Российской Федерации к коренным малочисленным народам, в части установления полномочий субъектам Российской Федерации представлять документ, подтверждающий отнесение гражданина к категории коренных малочисленных народов Севера, Сибири и Дальнего Востока;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2. по подготовке предложений по внесению изменений в федеральное законодательство в части закрепления за субъектами Российской Федерации полномочий по установлению порядка представления документа, подтверждающего ведение гражданином Российской Федерации РФ, относящимся к коренным малочисленным народам Российской Федерации, кочевого и (или) полукочевого образа жизни;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3. по подготовке предложений по внесению изменений в федеральное законодательство в части возобновления проведения государственных статистических наблюдений в отношении коренных малочисленных народов Севера, Сибири и Дальнего Востока, в том числе: за демографическим состоянием, состоянием здоровья, образовательного уровня, занятости, доходов населения и по многим другим направлениям, характеризующим качество жизни данной категории граждан Российской Федерации;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4. по подготовке предложений по внесению изменений в «Методику исчисления размера убытков, причиненных объединениям коренных малочисленных народов Севера, Сибири и Дальнего Востока Российской Федерации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коренных малочисленных народов Российской Федерации» и в Перечни мест традиционного проживания и традиционной хозяйственной деятельности коренных малочисленных народов и видов традиционной хозяйственной деятельности; 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5. по подготовке предложений по проекту федерального закона, регулирующего процедуру производства этнологической экспертизы.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данным </w:t>
      </w:r>
      <w:r w:rsidRPr="00EC0A74">
        <w:rPr>
          <w:sz w:val="28"/>
          <w:szCs w:val="28"/>
        </w:rPr>
        <w:t>направлениями работа ведется при непосредственном участии приглашенного эксперта президиума Экспертного Совета (Жуков М.А.) в рамках рабочей группы Комитета Совета Федерации по федеративному устройству, региональной политике, местному</w:t>
      </w:r>
      <w:r>
        <w:rPr>
          <w:sz w:val="28"/>
          <w:szCs w:val="28"/>
        </w:rPr>
        <w:t xml:space="preserve"> самоуправлению и делам Севера.</w:t>
      </w:r>
      <w:r w:rsidRPr="00EC0A74">
        <w:rPr>
          <w:sz w:val="28"/>
          <w:szCs w:val="28"/>
        </w:rPr>
        <w:t xml:space="preserve"> Разработка проекта федерального закона «О внесении изменений в Федеральный закон "О территориях традиционного природопользования коренных малочисленных народов Севера, Сибири и Дальнего Востока Российской Федерации" и отдельные законодательные акты Российской Федерации» ведется с учетом результатов проведенных Советом Федерации 16 мая 2014 года парламентских слушаний на тему «О проблемах и перспективах совершенствования федерального законодательства о территориях традиционного природопользования коренных малочисленных народов Севера, Сибири и Дальнего Востока Российской Федерации».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По проекту федерального закона «Об Арктической зоне Российской Федерации» были обсуждены результаты деятельности Минрегиона России по разработке законопроекта с учетами результатов парламентских слушаний, проведенных 29 ноября 2013 года Комитетом Совета Федерации по федеративному устройству, региональной политике, местному самоуправлению и делам Севера на тему «Правовое обеспечение социально-экономического развития Арктической зоны Российской Федерации». 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Решено подготовить рассмотрение вопроса о более точном и корректном определении предмета законодательного регулирования федерального закона с учетом позиции Правительства Российской Федерации. Эту работу надо продолжать Экспертному совету в новом составе.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По проекту указа Президента Российской Федерации «О сухопутных территориях Арктической зоны Российской Федерации» обсуждался вопрос о подходах Минрегиона России к составу Арктической зоны Российской Федерации, ошибках данного подхода и оптимизации состава Арктической зоны Российской Федерации. По результатам рассмотрения и с учетом результатов заседания Совета Федерации 10 июля 2013 года члены президиума Экспертного Совета (В.А. Штыров, И.К. Чернышенко, В.И.Скоропупов, М.А. Жуков) осуществляли непосредственную работу с сотрудниками Минрегиона России, обеспечив изменение позиции Минрегиона России в части включения в состав Арктической зоны Российской Федерации муниципального округа город Воркута и Мурманской области целиком. В то же время, позиция Республики Саха (Якутия) по включению в состав Арктической зоны Российской Федерации 13 улусов вместо 5 улусов не была учтена. 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Вопрос о позиции Минрегиона России рассматривался членами президиума Экспертного Совета и приглашенными экспертами в оперативно</w:t>
      </w:r>
      <w:r>
        <w:rPr>
          <w:sz w:val="28"/>
          <w:szCs w:val="28"/>
        </w:rPr>
        <w:t>м порядке. На имя председателя Э</w:t>
      </w:r>
      <w:r w:rsidRPr="00EC0A74">
        <w:rPr>
          <w:sz w:val="28"/>
          <w:szCs w:val="28"/>
        </w:rPr>
        <w:t xml:space="preserve">кспертного совета по Арктике и Антарктике при Председателе Совета Федерации А.Н. Чилингарова направлено заключение АНО «НКЦ «Север» (М.А. Жуков) от 7 октября 2013 г. № 18/2013, обосновывающее необходимость расширения состава Арктической зоны России на территории Республики </w:t>
      </w:r>
      <w:r>
        <w:rPr>
          <w:sz w:val="28"/>
          <w:szCs w:val="28"/>
        </w:rPr>
        <w:t xml:space="preserve">Саха (Якутия) </w:t>
      </w:r>
      <w:r w:rsidRPr="00EC0A74">
        <w:rPr>
          <w:sz w:val="28"/>
          <w:szCs w:val="28"/>
        </w:rPr>
        <w:t xml:space="preserve">до 13 улусов. 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10 октября 2013 г. Заместитель председателя Совета Федерации России В.А. Штыров обратился с письмом № 2.4-15/491 к Министру регионального развития Росс</w:t>
      </w:r>
      <w:r>
        <w:rPr>
          <w:sz w:val="28"/>
          <w:szCs w:val="28"/>
        </w:rPr>
        <w:t>ийской Федерации И.Н. Слюняеву с</w:t>
      </w:r>
      <w:r w:rsidRPr="00EC0A74">
        <w:rPr>
          <w:sz w:val="28"/>
          <w:szCs w:val="28"/>
        </w:rPr>
        <w:t xml:space="preserve"> указанным предложением и провел личную с ним встречу, на которой данный вопрос был И.Н. Слюняевым согласован. Однако, в силу сложившихся обстоятельств, вопрос об оптимизации состава Арктической зоны Российской Федерации остался незавершенным и продолжает прорабатываться членами президиума Экспертного Совета.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По вопросу реализации Стратегии развития Арктической зоны Российской Федерации и обеспечения национальной безопасности на период до 2020 года было заслушано сообщение о перспективах разработки Минрегионом </w:t>
      </w:r>
      <w:r>
        <w:rPr>
          <w:sz w:val="28"/>
          <w:szCs w:val="28"/>
        </w:rPr>
        <w:t>России государственной программы</w:t>
      </w:r>
      <w:r w:rsidRPr="00EC0A74">
        <w:rPr>
          <w:sz w:val="28"/>
          <w:szCs w:val="28"/>
        </w:rPr>
        <w:t xml:space="preserve"> Российской Федерации «Социально-экономическое развитие Арктической зоны Российской Федерации на период до 2020 года» в качестве аналитического документа и перспектив ее наполнения собственными программными мероприятиями. 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Учитывая актуальность данной проблемы принято решение о проведении осенью 2014 года в Якутске выездного заседания Экспертного Совета «О состоянии и проблемах законодательного обеспечения реализации Стратегии развития Арктической зоны Российской Федерации и обеспечения национальной безопасности на период до 2020 года».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26-28 ноября 2014 года по приглашению </w:t>
      </w:r>
      <w:r>
        <w:rPr>
          <w:sz w:val="28"/>
          <w:szCs w:val="28"/>
        </w:rPr>
        <w:t>Главы</w:t>
      </w:r>
      <w:r w:rsidRPr="00EC0A74">
        <w:rPr>
          <w:sz w:val="28"/>
          <w:szCs w:val="28"/>
        </w:rPr>
        <w:t xml:space="preserve"> Республики Саха (Якутия) Е.А. Борисова 14 членов Экспертного совета приняли участие в Международной научно-практической конференции «Арктика: перспективы устойчивого развития» (г. Якутск), где на пленарном заседании выступили с докладами А.Н.Чилингаров, А.Н.Пилясов, А.К. Акимов. В работах круглых столов участвовали члены Экспертного Совета В.А. Мартыщенко, В.В. Михайличенко, Г.В.Иванов, И.К. Чернышенко, И.И.Колодезников, Е.И.Михайлова, А.Г.Иванов, В.И.Скоропупов. Материалы конференции, доклады, резолюция будут использованы в дальнейшей работе Экспертного совета.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>По проблеме «Социально-экономическое положение коренных малочисленных народов Севера Сибири и Дальнего Востока» выступил А.К. Акимов, представители Ассоциации КМНС и ДВ, члены Экспертного совета, представители Правительства</w:t>
      </w:r>
      <w:r>
        <w:rPr>
          <w:sz w:val="28"/>
          <w:szCs w:val="28"/>
        </w:rPr>
        <w:t xml:space="preserve">, министерств и ведомств </w:t>
      </w:r>
      <w:r w:rsidRPr="00EC0A74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Саха (Якутия).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</w:p>
    <w:p w:rsidR="001F36C0" w:rsidRPr="00EC0A74" w:rsidRDefault="001F36C0" w:rsidP="00992A75">
      <w:pPr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Ответственный секретарь </w:t>
      </w:r>
    </w:p>
    <w:p w:rsidR="001F36C0" w:rsidRPr="00EC0A74" w:rsidRDefault="001F36C0" w:rsidP="00992A75">
      <w:pPr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Экспертного Совета по Арктике и Антарктике </w:t>
      </w:r>
    </w:p>
    <w:p w:rsidR="001F36C0" w:rsidRPr="00EC0A74" w:rsidRDefault="001F36C0" w:rsidP="00992A75">
      <w:pPr>
        <w:jc w:val="both"/>
        <w:rPr>
          <w:sz w:val="28"/>
          <w:szCs w:val="28"/>
        </w:rPr>
      </w:pPr>
      <w:r w:rsidRPr="00EC0A74">
        <w:rPr>
          <w:sz w:val="28"/>
          <w:szCs w:val="28"/>
        </w:rPr>
        <w:t>при Совете Федерации ФС РФ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  <w:r w:rsidRPr="00EC0A74">
        <w:rPr>
          <w:sz w:val="28"/>
          <w:szCs w:val="28"/>
        </w:rPr>
        <w:t xml:space="preserve">                                                                                              В.И.Скоропупов</w:t>
      </w:r>
    </w:p>
    <w:p w:rsidR="001F36C0" w:rsidRPr="00EC0A74" w:rsidRDefault="001F36C0" w:rsidP="00A14C96">
      <w:pPr>
        <w:ind w:firstLine="709"/>
        <w:jc w:val="both"/>
        <w:rPr>
          <w:sz w:val="28"/>
          <w:szCs w:val="28"/>
        </w:rPr>
      </w:pPr>
    </w:p>
    <w:p w:rsidR="001F36C0" w:rsidRDefault="001F36C0" w:rsidP="007F0514">
      <w:pPr>
        <w:ind w:firstLine="709"/>
      </w:pPr>
    </w:p>
    <w:sectPr w:rsidR="001F36C0" w:rsidSect="00DA20F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C0" w:rsidRDefault="001F36C0">
      <w:r>
        <w:separator/>
      </w:r>
    </w:p>
  </w:endnote>
  <w:endnote w:type="continuationSeparator" w:id="0">
    <w:p w:rsidR="001F36C0" w:rsidRDefault="001F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Segoe Script"/>
    <w:panose1 w:val="02000505000000020003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C0" w:rsidRDefault="001F36C0">
      <w:r>
        <w:separator/>
      </w:r>
    </w:p>
  </w:footnote>
  <w:footnote w:type="continuationSeparator" w:id="0">
    <w:p w:rsidR="001F36C0" w:rsidRDefault="001F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0" w:rsidRDefault="001F36C0" w:rsidP="00DA20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6C0" w:rsidRDefault="001F3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0" w:rsidRDefault="001F36C0" w:rsidP="00DA20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36C0" w:rsidRDefault="001F3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1860"/>
    <w:multiLevelType w:val="hybridMultilevel"/>
    <w:tmpl w:val="443E4DA4"/>
    <w:lvl w:ilvl="0" w:tplc="451A5182">
      <w:start w:val="1"/>
      <w:numFmt w:val="decimal"/>
      <w:lvlText w:val="%1."/>
      <w:lvlJc w:val="left"/>
      <w:pPr>
        <w:ind w:left="29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DD"/>
    <w:rsid w:val="00025898"/>
    <w:rsid w:val="00066017"/>
    <w:rsid w:val="000725BE"/>
    <w:rsid w:val="000A5D21"/>
    <w:rsid w:val="00102AA2"/>
    <w:rsid w:val="00140E7F"/>
    <w:rsid w:val="001A0EDD"/>
    <w:rsid w:val="001B35AA"/>
    <w:rsid w:val="001F36C0"/>
    <w:rsid w:val="002027AD"/>
    <w:rsid w:val="002408E4"/>
    <w:rsid w:val="00282C9E"/>
    <w:rsid w:val="002D2446"/>
    <w:rsid w:val="00395F0A"/>
    <w:rsid w:val="003A3618"/>
    <w:rsid w:val="003C2A3D"/>
    <w:rsid w:val="00434AD2"/>
    <w:rsid w:val="00470D10"/>
    <w:rsid w:val="004A4101"/>
    <w:rsid w:val="004D3716"/>
    <w:rsid w:val="00540C77"/>
    <w:rsid w:val="005A0642"/>
    <w:rsid w:val="005C2371"/>
    <w:rsid w:val="00652B9C"/>
    <w:rsid w:val="00653416"/>
    <w:rsid w:val="00680F8B"/>
    <w:rsid w:val="006C0FA2"/>
    <w:rsid w:val="006E2792"/>
    <w:rsid w:val="007051F4"/>
    <w:rsid w:val="007B69F5"/>
    <w:rsid w:val="007F0514"/>
    <w:rsid w:val="00803423"/>
    <w:rsid w:val="00875AB7"/>
    <w:rsid w:val="00883802"/>
    <w:rsid w:val="008A58DC"/>
    <w:rsid w:val="008F1724"/>
    <w:rsid w:val="00901C23"/>
    <w:rsid w:val="00992A75"/>
    <w:rsid w:val="009A7D54"/>
    <w:rsid w:val="009B33DD"/>
    <w:rsid w:val="009E6269"/>
    <w:rsid w:val="00A14C96"/>
    <w:rsid w:val="00AC5432"/>
    <w:rsid w:val="00B0370F"/>
    <w:rsid w:val="00BD5A72"/>
    <w:rsid w:val="00C54A49"/>
    <w:rsid w:val="00C71779"/>
    <w:rsid w:val="00CC3C93"/>
    <w:rsid w:val="00CF17BA"/>
    <w:rsid w:val="00D01C17"/>
    <w:rsid w:val="00D10F47"/>
    <w:rsid w:val="00D44504"/>
    <w:rsid w:val="00D86B8F"/>
    <w:rsid w:val="00D91168"/>
    <w:rsid w:val="00DA20F1"/>
    <w:rsid w:val="00DC0A20"/>
    <w:rsid w:val="00DD7929"/>
    <w:rsid w:val="00DE70CB"/>
    <w:rsid w:val="00E20BF4"/>
    <w:rsid w:val="00EB53BC"/>
    <w:rsid w:val="00EC0A74"/>
    <w:rsid w:val="00EE7391"/>
    <w:rsid w:val="00F060F0"/>
    <w:rsid w:val="00F31E5B"/>
    <w:rsid w:val="00F86A36"/>
    <w:rsid w:val="00FC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3C2A3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DD79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D7929"/>
    <w:pPr>
      <w:widowControl w:val="0"/>
      <w:shd w:val="clear" w:color="auto" w:fill="FFFFFF"/>
      <w:autoSpaceDE/>
      <w:autoSpaceDN/>
      <w:adjustRightInd/>
      <w:spacing w:after="1020" w:line="240" w:lineRule="atLeast"/>
      <w:jc w:val="right"/>
    </w:pPr>
    <w:rPr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DD7929"/>
    <w:rPr>
      <w:rFonts w:eastAsia="Times New Roman" w:cs="Times New Roman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D792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D7929"/>
    <w:pPr>
      <w:widowControl w:val="0"/>
      <w:shd w:val="clear" w:color="auto" w:fill="FFFFFF"/>
      <w:autoSpaceDE/>
      <w:autoSpaceDN/>
      <w:adjustRightInd/>
      <w:spacing w:before="960" w:after="420" w:line="346" w:lineRule="exact"/>
      <w:jc w:val="center"/>
    </w:pPr>
    <w:rPr>
      <w:b/>
      <w:bCs/>
      <w:sz w:val="30"/>
      <w:szCs w:val="30"/>
    </w:rPr>
  </w:style>
  <w:style w:type="paragraph" w:customStyle="1" w:styleId="Default">
    <w:name w:val="Default"/>
    <w:uiPriority w:val="99"/>
    <w:rsid w:val="003C2A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258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0370F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370F"/>
    <w:rPr>
      <w:rFonts w:ascii="Calibri" w:hAnsi="Calibri" w:cs="Times New Roman"/>
    </w:rPr>
  </w:style>
  <w:style w:type="paragraph" w:customStyle="1" w:styleId="a0">
    <w:name w:val="адрес"/>
    <w:basedOn w:val="Normal"/>
    <w:uiPriority w:val="99"/>
    <w:rsid w:val="00652B9C"/>
    <w:pPr>
      <w:overflowPunct w:val="0"/>
      <w:spacing w:line="240" w:lineRule="atLeast"/>
      <w:ind w:left="5103"/>
    </w:pPr>
    <w:rPr>
      <w:rFonts w:ascii="TimesDL" w:hAnsi="TimesDL"/>
      <w:sz w:val="26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92A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5D"/>
    <w:rPr>
      <w:rFonts w:ascii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92A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5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5</Pages>
  <Words>1648</Words>
  <Characters>9398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zhukov</dc:creator>
  <cp:keywords/>
  <dc:description/>
  <cp:lastModifiedBy>Васильева А.М.</cp:lastModifiedBy>
  <cp:revision>6</cp:revision>
  <cp:lastPrinted>2014-12-11T14:03:00Z</cp:lastPrinted>
  <dcterms:created xsi:type="dcterms:W3CDTF">2014-12-09T09:52:00Z</dcterms:created>
  <dcterms:modified xsi:type="dcterms:W3CDTF">2014-12-11T14:04:00Z</dcterms:modified>
</cp:coreProperties>
</file>